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Look w:val="04A0"/>
      </w:tblPr>
      <w:tblGrid>
        <w:gridCol w:w="409"/>
        <w:gridCol w:w="13058"/>
        <w:gridCol w:w="1893"/>
      </w:tblGrid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№21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F50B3C" w:rsidRPr="000C5B50" w:rsidTr="00EE087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5B50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- средняя общеобразовательная школа № 17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5B50">
              <w:rPr>
                <w:rFonts w:ascii="Times New Roman" w:hAnsi="Times New Roman" w:cs="Times New Roman"/>
                <w:color w:val="000000"/>
              </w:rPr>
              <w:t>Регион: Краснодарский край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5B50">
              <w:rPr>
                <w:rFonts w:ascii="Times New Roman" w:hAnsi="Times New Roman" w:cs="Times New Roman"/>
                <w:color w:val="000000"/>
              </w:rPr>
              <w:t>Адрес: 352900, Краснодарский край, город Армавир, ул. Ленина, д. 28</w:t>
            </w:r>
          </w:p>
        </w:tc>
      </w:tr>
      <w:tr w:rsidR="00F50B3C" w:rsidRPr="000C5B50" w:rsidTr="00EE087B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F50B3C" w:rsidRPr="000C5B50" w:rsidTr="00EE087B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5B50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F50B3C" w:rsidRPr="000C5B50" w:rsidTr="00EE087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50B3C" w:rsidRPr="000C5B50" w:rsidTr="00EE087B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0B3C" w:rsidRPr="000C5B50" w:rsidRDefault="00F50B3C" w:rsidP="00EE087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98,96 (6)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B3C" w:rsidRPr="000C5B50" w:rsidRDefault="00F50B3C" w:rsidP="00EE0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C5B5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ВЫЯВЛЕННЫЕ НЕДОСТАТКИ В ДЕЯТЕЛЬНОСТИ ОРГАНИЗАЦИИ И ПРЕДЛОЖЕНИЯ ПО ИХ УСТРАНЕНИЮ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0B3C" w:rsidRPr="000C5B50" w:rsidRDefault="00F50B3C" w:rsidP="00EE087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C5B50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0B3C" w:rsidRPr="000C5B50" w:rsidRDefault="00F50B3C" w:rsidP="00EE087B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C5B50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</w:t>
            </w:r>
            <w:r w:rsidRPr="000C5B50">
              <w:rPr>
                <w:rFonts w:ascii="Times New Roman" w:hAnsi="Times New Roman" w:cs="Times New Roman"/>
                <w:color w:val="000000"/>
              </w:rPr>
              <w:lastRenderedPageBreak/>
              <w:t>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0C5B50">
              <w:rPr>
                <w:rFonts w:ascii="Times New Roman" w:hAnsi="Times New Roman" w:cs="Times New Roman"/>
                <w:color w:val="000000"/>
              </w:rPr>
              <w:t xml:space="preserve"> Федеральной службы по надзору в сфере образования и науки РФ от 04 августа 2023 № 1493.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F50B3C" w:rsidRPr="000C5B50" w:rsidTr="00EE087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0B3C" w:rsidRPr="000C5B50" w:rsidRDefault="00F50B3C" w:rsidP="00EE08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5B50">
              <w:rPr>
                <w:rFonts w:ascii="Times New Roman" w:hAnsi="Times New Roman" w:cs="Times New Roman"/>
                <w:color w:val="000000"/>
              </w:rPr>
              <w:lastRenderedPageBreak/>
              <w:t>- об обеспечении доступа в здания образовательной организации, в том числе в общежитие, интернат, приспособленные для использования инвалидами и лицами с ограниченными возможностями здоровья</w:t>
            </w:r>
          </w:p>
        </w:tc>
      </w:tr>
    </w:tbl>
    <w:p w:rsidR="007F2675" w:rsidRDefault="007F2675" w:rsidP="007F267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Уважаемый руководитель!</w:t>
      </w:r>
    </w:p>
    <w:p w:rsidR="007F2675" w:rsidRDefault="007F2675" w:rsidP="007F2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Обращаем Ваше внимание на то, что план должен быть сформирован с учетом нарушений, выявленных оператором, и предложений по их устранению.</w:t>
      </w:r>
    </w:p>
    <w:p w:rsidR="007F2675" w:rsidRDefault="007F2675" w:rsidP="007F2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Если  нарушений не отмечено, план все равно должен быть сформирован (необходимо  запланировать 1-2 мероприятия по повышению качества условий предоставления образовательных услуг, уровня удовлетворенности получателей образовательных услуг по тем критериям, где отмечен  наименьший результат).</w:t>
      </w:r>
    </w:p>
    <w:p w:rsidR="007F2675" w:rsidRDefault="007F2675" w:rsidP="007F2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Например </w:t>
      </w:r>
    </w:p>
    <w:p w:rsidR="007F2675" w:rsidRDefault="007F2675" w:rsidP="007F2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Наименование мероприятия по устранению недостатков</w:t>
      </w:r>
      <w:r>
        <w:rPr>
          <w:rFonts w:ascii="Times New Roman" w:hAnsi="Times New Roman" w:cs="Times New Roman"/>
          <w:color w:val="FF0000"/>
          <w:sz w:val="28"/>
          <w:szCs w:val="28"/>
        </w:rPr>
        <w:t>: Организация мероприятий по  повышению уровня удовлетворенности доброжелательностью, вежливостью работников образовательной организации.</w:t>
      </w:r>
    </w:p>
    <w:p w:rsidR="007F2675" w:rsidRDefault="007F2675" w:rsidP="007F2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</w:rPr>
        <w:t xml:space="preserve">Реализованные меры по устранению выявленных недостатков: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Проведены  организационно-педагогические мероприятия  по улучшению психологического климата в образовательной организации, обеспечению открытости  образовательной среды. </w:t>
      </w:r>
    </w:p>
    <w:p w:rsidR="007F2675" w:rsidRDefault="007F2675" w:rsidP="007F2675"/>
    <w:p w:rsidR="00892CD0" w:rsidRDefault="00892CD0"/>
    <w:sectPr w:rsidR="00892CD0" w:rsidSect="00F50B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0B3C"/>
    <w:rsid w:val="007F2675"/>
    <w:rsid w:val="00892CD0"/>
    <w:rsid w:val="00F37464"/>
    <w:rsid w:val="00F5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2025-12-24T13:03:00Z</dcterms:created>
  <dcterms:modified xsi:type="dcterms:W3CDTF">2025-12-25T12:12:00Z</dcterms:modified>
</cp:coreProperties>
</file>